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1E" w:rsidRDefault="009C6F1E" w:rsidP="009C6F1E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b/>
          <w:lang w:val="en-US"/>
        </w:rPr>
        <w:t xml:space="preserve">Movie EV2. </w:t>
      </w:r>
      <w:r>
        <w:rPr>
          <w:b/>
          <w:lang w:val="en-US"/>
        </w:rPr>
        <w:t>Live-cell STED nanoscopy</w:t>
      </w:r>
      <w:r w:rsidRPr="005F5964">
        <w:rPr>
          <w:b/>
          <w:lang w:val="en-US"/>
        </w:rPr>
        <w:t xml:space="preserve"> of Mic10-SNAP.</w:t>
      </w:r>
      <w:r>
        <w:rPr>
          <w:lang w:val="en-US"/>
        </w:rPr>
        <w:t xml:space="preserve"> Mic10-SNAP was expressed in HeLa cells and labeled with SNAP-cell SiR. Mitochondria were recorded with STED nanoscopy every 15 seconds. Photobleaching was compensated. </w:t>
      </w:r>
    </w:p>
    <w:p w:rsidR="00433132" w:rsidRDefault="00433132">
      <w:bookmarkStart w:id="0" w:name="_GoBack"/>
      <w:bookmarkEnd w:id="0"/>
    </w:p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1E"/>
    <w:rsid w:val="00295208"/>
    <w:rsid w:val="00433132"/>
    <w:rsid w:val="009C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E1692AF-1372-E747-876F-EA8438A4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C6F1E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2020-04-29T08:27:00Z</dcterms:created>
  <dcterms:modified xsi:type="dcterms:W3CDTF">2020-04-29T08:27:00Z</dcterms:modified>
</cp:coreProperties>
</file>